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F69E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Rodzinny kapitał opiekuńczy (RKO)</w:t>
      </w:r>
      <w:r w:rsidRPr="008F72AC">
        <w:rPr>
          <w:rFonts w:ascii="Times New Roman" w:hAnsi="Times New Roman" w:cs="Times New Roman"/>
          <w:sz w:val="24"/>
          <w:szCs w:val="24"/>
        </w:rPr>
        <w:t xml:space="preserve"> otrzymasz na dziecko w wieku od 12</w:t>
      </w:r>
      <w:r w:rsidR="00F60026" w:rsidRPr="008F72AC">
        <w:rPr>
          <w:rFonts w:ascii="Times New Roman" w:hAnsi="Times New Roman" w:cs="Times New Roman"/>
          <w:sz w:val="24"/>
          <w:szCs w:val="24"/>
        </w:rPr>
        <w:t>.</w:t>
      </w:r>
      <w:r w:rsidRPr="008F72AC">
        <w:rPr>
          <w:rFonts w:ascii="Times New Roman" w:hAnsi="Times New Roman" w:cs="Times New Roman"/>
          <w:sz w:val="24"/>
          <w:szCs w:val="24"/>
        </w:rPr>
        <w:t xml:space="preserve"> do 35</w:t>
      </w:r>
      <w:r w:rsidR="00F60026" w:rsidRPr="008F72AC">
        <w:rPr>
          <w:rFonts w:ascii="Times New Roman" w:hAnsi="Times New Roman" w:cs="Times New Roman"/>
          <w:sz w:val="24"/>
          <w:szCs w:val="24"/>
        </w:rPr>
        <w:t>.</w:t>
      </w:r>
      <w:r w:rsidR="00693638" w:rsidRPr="008F72AC">
        <w:rPr>
          <w:rFonts w:ascii="Times New Roman" w:hAnsi="Times New Roman" w:cs="Times New Roman"/>
          <w:sz w:val="24"/>
          <w:szCs w:val="24"/>
        </w:rPr>
        <w:t xml:space="preserve"> miesiąca. </w:t>
      </w:r>
      <w:r w:rsidRPr="008F72AC">
        <w:rPr>
          <w:rFonts w:ascii="Times New Roman" w:hAnsi="Times New Roman" w:cs="Times New Roman"/>
          <w:sz w:val="24"/>
          <w:szCs w:val="24"/>
        </w:rPr>
        <w:t>Świadczenie to nie zależy od dochodu rodziny i wyniesie w sumie do 12 tys. zł na drugie</w:t>
      </w:r>
      <w:r w:rsidR="00F60026" w:rsidRPr="008F72AC">
        <w:rPr>
          <w:rFonts w:ascii="Times New Roman" w:hAnsi="Times New Roman" w:cs="Times New Roman"/>
          <w:sz w:val="24"/>
          <w:szCs w:val="24"/>
        </w:rPr>
        <w:t xml:space="preserve"> </w:t>
      </w:r>
      <w:r w:rsidRPr="008F72AC">
        <w:rPr>
          <w:rFonts w:ascii="Times New Roman" w:hAnsi="Times New Roman" w:cs="Times New Roman"/>
          <w:sz w:val="24"/>
          <w:szCs w:val="24"/>
        </w:rPr>
        <w:t>i każde kolejne dziecko.</w:t>
      </w:r>
    </w:p>
    <w:p w14:paraId="4CE1DCFF" w14:textId="77777777" w:rsidR="001D2E1E" w:rsidRPr="008F72AC" w:rsidRDefault="00D601EC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Kto otrzyma świadczenie?</w:t>
      </w:r>
      <w:r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Rodzinny kapitał opiekuńczy przysługuje Ci na drugie i kolejne dziecko w rodzinie, jeśli:</w:t>
      </w:r>
      <w:r w:rsidR="001D2E1E" w:rsidRPr="008F72AC">
        <w:rPr>
          <w:rFonts w:ascii="Times New Roman" w:hAnsi="Times New Roman" w:cs="Times New Roman"/>
          <w:sz w:val="24"/>
          <w:szCs w:val="24"/>
        </w:rPr>
        <w:br/>
        <w:t>•jesteś matką dziecka,</w:t>
      </w:r>
      <w:r w:rsidR="001D2E1E" w:rsidRPr="008F72AC">
        <w:rPr>
          <w:rFonts w:ascii="Times New Roman" w:hAnsi="Times New Roman" w:cs="Times New Roman"/>
          <w:sz w:val="24"/>
          <w:szCs w:val="24"/>
        </w:rPr>
        <w:br/>
        <w:t>•jesteś ojcem dziecka,</w:t>
      </w:r>
      <w:r w:rsidR="001D2E1E" w:rsidRPr="008F72AC">
        <w:rPr>
          <w:rFonts w:ascii="Times New Roman" w:hAnsi="Times New Roman" w:cs="Times New Roman"/>
          <w:sz w:val="24"/>
          <w:szCs w:val="24"/>
        </w:rPr>
        <w:br/>
        <w:t>•przyjąłeś dziecko na wychowanie i wystąpiłeś do sądu opiekuńczego z wni</w:t>
      </w:r>
      <w:r w:rsidRPr="008F72AC">
        <w:rPr>
          <w:rFonts w:ascii="Times New Roman" w:hAnsi="Times New Roman" w:cs="Times New Roman"/>
          <w:sz w:val="24"/>
          <w:szCs w:val="24"/>
        </w:rPr>
        <w:t>oskiem o wszczęcie postępowania</w:t>
      </w:r>
      <w:r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w sprawie jego przysposobienia,</w:t>
      </w:r>
    </w:p>
    <w:p w14:paraId="0FE7F510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i dziecko wspólnie z Tobą mieszka oraz utrzymujesz je.</w:t>
      </w:r>
    </w:p>
    <w:p w14:paraId="50B112CB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zgodnie z orzeczeniem sądu sprawujesz opiekę naprzemienną z drugim rodzicem, świadczenie możesz otrzymać Ty i drugi rodzic w wysokości połowy przysługującej kwoty.</w:t>
      </w:r>
    </w:p>
    <w:p w14:paraId="342AE77D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Rodzinny kapitał opiekuńczy otrzymasz na drugie i każde kolejne dziecko w rodzinie dlatego we wniosku musisz wskazać pierwsze dziecko w rodzinie. Pierwszym dzieckiem w rodzinie jest</w:t>
      </w:r>
      <w:r w:rsidR="00D601EC" w:rsidRPr="008F72AC">
        <w:rPr>
          <w:rFonts w:ascii="Times New Roman" w:hAnsi="Times New Roman" w:cs="Times New Roman"/>
          <w:sz w:val="24"/>
          <w:szCs w:val="24"/>
        </w:rPr>
        <w:t xml:space="preserve"> najstarsze dziecko w rodzinie.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Nie ma znaczenia jego wiek.</w:t>
      </w:r>
    </w:p>
    <w:p w14:paraId="6CFF75E8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dzieci urodziły się tego samego dnia, miesiąca i roku (np. bliźniaki), najstarszym dzieckiem w rodzinie jest dziecko, które wskażesz we wniosku.</w:t>
      </w:r>
    </w:p>
    <w:p w14:paraId="1F5B3AC5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Pierwszym dzieckiem w rodzinie, jest: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•dziecko własne,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•dziecko małżonka,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•dziecko drugiego rodzica, z którym rodzic wychowuje wspólne dziecko,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•dziecko, przyjęte na wychowanie, jeśli wystąpiłeś do sądu opiekuńczego z wni</w:t>
      </w:r>
      <w:r w:rsidR="00D601EC" w:rsidRPr="008F72AC">
        <w:rPr>
          <w:rFonts w:ascii="Times New Roman" w:hAnsi="Times New Roman" w:cs="Times New Roman"/>
          <w:sz w:val="24"/>
          <w:szCs w:val="24"/>
        </w:rPr>
        <w:t>oskiem o wszczęcie postępowania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w sprawie jego przysposobienia.</w:t>
      </w:r>
    </w:p>
    <w:p w14:paraId="09EA6A37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Rodzina to:</w:t>
      </w:r>
      <w:r w:rsidRPr="008F72AC">
        <w:rPr>
          <w:rFonts w:ascii="Times New Roman" w:hAnsi="Times New Roman" w:cs="Times New Roman"/>
          <w:sz w:val="24"/>
          <w:szCs w:val="24"/>
        </w:rPr>
        <w:br/>
        <w:t>•małżonkowie,</w:t>
      </w:r>
      <w:r w:rsidRPr="008F72AC">
        <w:rPr>
          <w:rFonts w:ascii="Times New Roman" w:hAnsi="Times New Roman" w:cs="Times New Roman"/>
          <w:sz w:val="24"/>
          <w:szCs w:val="24"/>
        </w:rPr>
        <w:br/>
        <w:t>•rodzice dzieci wychowujący wspólne dziecko,</w:t>
      </w:r>
      <w:r w:rsidRPr="008F72AC">
        <w:rPr>
          <w:rFonts w:ascii="Times New Roman" w:hAnsi="Times New Roman" w:cs="Times New Roman"/>
          <w:sz w:val="24"/>
          <w:szCs w:val="24"/>
        </w:rPr>
        <w:br/>
        <w:t>•osoba samotnie wychowująca dziecko: panna, kawaler, wdowa, wdowiec, osoba w separacji orzeczonej prawomocnym wyrokiem sądu, osoba rozwiedziona,</w:t>
      </w:r>
      <w:r w:rsidRPr="008F72AC">
        <w:rPr>
          <w:rFonts w:ascii="Times New Roman" w:hAnsi="Times New Roman" w:cs="Times New Roman"/>
          <w:sz w:val="24"/>
          <w:szCs w:val="24"/>
        </w:rPr>
        <w:br/>
        <w:t>•osoba, która przyjęła dziecko na wychowanie i wystąpiła do sądu opiekuńczego z wnioskiem o wszczęcie postępowania w sprawie jego przysposobienia,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•dzieci osób wymienionych wyżej.</w:t>
      </w:r>
    </w:p>
    <w:p w14:paraId="00F980DF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Do członków rodziny nie zalicza się dziecka:</w:t>
      </w:r>
      <w:r w:rsidRPr="008F72AC">
        <w:rPr>
          <w:rFonts w:ascii="Times New Roman" w:hAnsi="Times New Roman" w:cs="Times New Roman"/>
          <w:sz w:val="24"/>
          <w:szCs w:val="24"/>
        </w:rPr>
        <w:br/>
        <w:t>•pozostającego pod opieką opiekuna prawnego,</w:t>
      </w:r>
      <w:r w:rsidRPr="008F72AC">
        <w:rPr>
          <w:rFonts w:ascii="Times New Roman" w:hAnsi="Times New Roman" w:cs="Times New Roman"/>
          <w:sz w:val="24"/>
          <w:szCs w:val="24"/>
        </w:rPr>
        <w:br/>
        <w:t>•umieszczonego w pieczy zastępczej,</w:t>
      </w:r>
      <w:r w:rsidRPr="008F72AC">
        <w:rPr>
          <w:rFonts w:ascii="Times New Roman" w:hAnsi="Times New Roman" w:cs="Times New Roman"/>
          <w:sz w:val="24"/>
          <w:szCs w:val="24"/>
        </w:rPr>
        <w:br/>
        <w:t>•które było umieszczone w pieczy zastępczej w dniu osiągnięcia przez to dziecko pełnoletności,</w:t>
      </w:r>
      <w:r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lastRenderedPageBreak/>
        <w:t>•do którego osoba ubiegająca się lub otrzymująca kapitał jest pozbawiona władzy rodzicielskiej,</w:t>
      </w:r>
      <w:r w:rsidRPr="008F72AC">
        <w:rPr>
          <w:rFonts w:ascii="Times New Roman" w:hAnsi="Times New Roman" w:cs="Times New Roman"/>
          <w:sz w:val="24"/>
          <w:szCs w:val="24"/>
        </w:rPr>
        <w:br/>
        <w:t>•do którego osoba ubiegająca się lub otrzymująca kapitał była pozbawiona władzy rodzicielskiej w dniu osiągnięcia przez to dziecko pełnoletności.</w:t>
      </w:r>
    </w:p>
    <w:p w14:paraId="310B04B8" w14:textId="0826D62D" w:rsidR="00F60026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Takich dzieci nie możesz wskazać we wniosku jako pierwsze (najstarsze) dziecko w rodzinie.</w:t>
      </w:r>
    </w:p>
    <w:p w14:paraId="0EC0E75B" w14:textId="77777777" w:rsidR="001D2E1E" w:rsidRPr="008F72AC" w:rsidRDefault="001D2E1E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Jak</w:t>
      </w:r>
      <w:r w:rsidR="00D601EC" w:rsidRPr="008F72AC">
        <w:rPr>
          <w:rFonts w:ascii="Times New Roman" w:hAnsi="Times New Roman" w:cs="Times New Roman"/>
          <w:b/>
          <w:sz w:val="24"/>
          <w:szCs w:val="24"/>
        </w:rPr>
        <w:t xml:space="preserve"> długo przysługuje świadczenie?</w:t>
      </w:r>
      <w:r w:rsidR="00D601EC" w:rsidRPr="008F72AC">
        <w:rPr>
          <w:rFonts w:ascii="Times New Roman" w:hAnsi="Times New Roman" w:cs="Times New Roman"/>
          <w:b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Rodzinny kapitał opiekuńczy możesz otrzymać od pierwszego dnia miesiąca, w którym dziecko ukończy 12. miesiąc do ostatniego dnia miesiąca, w którym dziecko ukończy 35. miesiąc.</w:t>
      </w:r>
    </w:p>
    <w:p w14:paraId="19783FBD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przyjąłeś dziecko na wychowanie i wystąpiłeś do sądu opiekuńczego z wni</w:t>
      </w:r>
      <w:r w:rsidR="00D601EC" w:rsidRPr="008F72AC">
        <w:rPr>
          <w:rFonts w:ascii="Times New Roman" w:hAnsi="Times New Roman" w:cs="Times New Roman"/>
          <w:sz w:val="24"/>
          <w:szCs w:val="24"/>
        </w:rPr>
        <w:t>oskiem o wszczęcie postępowania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w sprawie jego przysposobienia otrzymasz rodzinny kapitał opiekuńczy od pierwsz</w:t>
      </w:r>
      <w:r w:rsidR="00D601EC" w:rsidRPr="008F72AC">
        <w:rPr>
          <w:rFonts w:ascii="Times New Roman" w:hAnsi="Times New Roman" w:cs="Times New Roman"/>
          <w:sz w:val="24"/>
          <w:szCs w:val="24"/>
        </w:rPr>
        <w:t>ego dnia 12. miesiąca liczonego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od dnia, w którym wystąpiłeś do sądu z wnioskiem do końca 35. miesiąca, ale maksymalnie do:</w:t>
      </w:r>
      <w:r w:rsidRPr="008F72AC">
        <w:rPr>
          <w:rFonts w:ascii="Times New Roman" w:hAnsi="Times New Roman" w:cs="Times New Roman"/>
          <w:sz w:val="24"/>
          <w:szCs w:val="24"/>
        </w:rPr>
        <w:br/>
        <w:t>•do miesiąca, w którym dziecko ukończy 7 lat,</w:t>
      </w:r>
      <w:r w:rsidRPr="008F72AC">
        <w:rPr>
          <w:rFonts w:ascii="Times New Roman" w:hAnsi="Times New Roman" w:cs="Times New Roman"/>
          <w:sz w:val="24"/>
          <w:szCs w:val="24"/>
        </w:rPr>
        <w:br/>
        <w:t>•do miesiąca, w którym dziecko ukończy 10 lat – jeśli dziecko ma decyzję o odroczeniu obowiązku szkolnego.</w:t>
      </w:r>
    </w:p>
    <w:p w14:paraId="3531F98C" w14:textId="77777777" w:rsidR="001D2E1E" w:rsidRPr="008F72AC" w:rsidRDefault="001D2E1E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Kie</w:t>
      </w:r>
      <w:r w:rsidR="00D601EC" w:rsidRPr="008F72AC">
        <w:rPr>
          <w:rFonts w:ascii="Times New Roman" w:hAnsi="Times New Roman" w:cs="Times New Roman"/>
          <w:b/>
          <w:sz w:val="24"/>
          <w:szCs w:val="24"/>
        </w:rPr>
        <w:t>dy świadczenie nie przysługuje?</w:t>
      </w:r>
      <w:r w:rsidR="00D601EC" w:rsidRPr="008F72AC">
        <w:rPr>
          <w:rFonts w:ascii="Times New Roman" w:hAnsi="Times New Roman" w:cs="Times New Roman"/>
          <w:b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Nie otrzymasz rodzinnego kapitału opiekuńczego, jeśli:</w:t>
      </w:r>
      <w:r w:rsidRPr="008F72AC">
        <w:rPr>
          <w:rFonts w:ascii="Times New Roman" w:hAnsi="Times New Roman" w:cs="Times New Roman"/>
          <w:sz w:val="24"/>
          <w:szCs w:val="24"/>
        </w:rPr>
        <w:br/>
        <w:t>•dziecko zostało umieszczone w pieczy zastępczej,</w:t>
      </w:r>
      <w:r w:rsidRPr="008F72AC">
        <w:rPr>
          <w:rFonts w:ascii="Times New Roman" w:hAnsi="Times New Roman" w:cs="Times New Roman"/>
          <w:sz w:val="24"/>
          <w:szCs w:val="24"/>
        </w:rPr>
        <w:br/>
        <w:t>•zostałeś pozbawiony władzy rodzicielskiej,</w:t>
      </w:r>
      <w:r w:rsidRPr="008F72AC">
        <w:rPr>
          <w:rFonts w:ascii="Times New Roman" w:hAnsi="Times New Roman" w:cs="Times New Roman"/>
          <w:sz w:val="24"/>
          <w:szCs w:val="24"/>
        </w:rPr>
        <w:br/>
        <w:t>•Tobie lub członkowi Twojej rodziny przysługuje za granicą na dziecko świ</w:t>
      </w:r>
      <w:r w:rsidR="00D601EC" w:rsidRPr="008F72AC">
        <w:rPr>
          <w:rFonts w:ascii="Times New Roman" w:hAnsi="Times New Roman" w:cs="Times New Roman"/>
          <w:sz w:val="24"/>
          <w:szCs w:val="24"/>
        </w:rPr>
        <w:t>adczenie o podobnym charakterze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do kapitału (nie dotyczy to świadczeń z państw członkowski UE/EFTA lub z Wielkiej Brytanii).</w:t>
      </w:r>
    </w:p>
    <w:p w14:paraId="593F3910" w14:textId="77777777" w:rsidR="001D2E1E" w:rsidRPr="008F72AC" w:rsidRDefault="00D601EC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Jaka jest wysokość świadczenia?</w:t>
      </w:r>
      <w:r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 xml:space="preserve">Rodzinny kapitał opiekuńczy nie zależy od dochodu Twojej rodziny i wyniesie w sumie do 12 </w:t>
      </w:r>
      <w:r w:rsidR="00F60026" w:rsidRPr="008F72AC">
        <w:rPr>
          <w:rFonts w:ascii="Times New Roman" w:hAnsi="Times New Roman" w:cs="Times New Roman"/>
          <w:sz w:val="24"/>
          <w:szCs w:val="24"/>
        </w:rPr>
        <w:t>000</w:t>
      </w:r>
      <w:r w:rsidRPr="008F72AC">
        <w:rPr>
          <w:rFonts w:ascii="Times New Roman" w:hAnsi="Times New Roman" w:cs="Times New Roman"/>
          <w:sz w:val="24"/>
          <w:szCs w:val="24"/>
        </w:rPr>
        <w:t xml:space="preserve"> zł na drugie</w:t>
      </w:r>
      <w:r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i każde kolejne dziecko.</w:t>
      </w:r>
    </w:p>
    <w:p w14:paraId="697D0668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Jako rodzic dziecka możesz zdecydować czy chcesz otrzymywać świadczenie w wysokości 500 zł przez 24 miesiące, czy w wysokości 1 000 zł przez 12 miesięcy. W okresie wypłaty świadczenia m</w:t>
      </w:r>
      <w:r w:rsidR="00D601EC" w:rsidRPr="008F72AC">
        <w:rPr>
          <w:rFonts w:ascii="Times New Roman" w:hAnsi="Times New Roman" w:cs="Times New Roman"/>
          <w:sz w:val="24"/>
          <w:szCs w:val="24"/>
        </w:rPr>
        <w:t>ożesz raz zmienić swoją decyzję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w sprawie wysokości miesięcznej kwoty świadczenia.</w:t>
      </w:r>
    </w:p>
    <w:p w14:paraId="7C6BBDB0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 xml:space="preserve">Łączna wysokość rodzinnego kapitału opiekuńczego (do 12 </w:t>
      </w:r>
      <w:r w:rsidR="00F60026" w:rsidRPr="008F72AC">
        <w:rPr>
          <w:rFonts w:ascii="Times New Roman" w:hAnsi="Times New Roman" w:cs="Times New Roman"/>
          <w:sz w:val="24"/>
          <w:szCs w:val="24"/>
        </w:rPr>
        <w:t>000</w:t>
      </w:r>
      <w:r w:rsidRPr="008F72AC">
        <w:rPr>
          <w:rFonts w:ascii="Times New Roman" w:hAnsi="Times New Roman" w:cs="Times New Roman"/>
          <w:sz w:val="24"/>
          <w:szCs w:val="24"/>
        </w:rPr>
        <w:t xml:space="preserve"> zł na dz</w:t>
      </w:r>
      <w:r w:rsidR="00D601EC" w:rsidRPr="008F72AC">
        <w:rPr>
          <w:rFonts w:ascii="Times New Roman" w:hAnsi="Times New Roman" w:cs="Times New Roman"/>
          <w:sz w:val="24"/>
          <w:szCs w:val="24"/>
        </w:rPr>
        <w:t>iecko) będzie obniżona o 500 zł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za każdy miesiąc, gdy złożysz wniosek o kapitał:</w:t>
      </w:r>
      <w:r w:rsidRPr="008F72AC">
        <w:rPr>
          <w:rFonts w:ascii="Times New Roman" w:hAnsi="Times New Roman" w:cs="Times New Roman"/>
          <w:sz w:val="24"/>
          <w:szCs w:val="24"/>
        </w:rPr>
        <w:br/>
        <w:t>•po upływie ostatniego dnia miesiąca, w którym dziecko ukończyło 13 miesiąc,</w:t>
      </w:r>
      <w:r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lastRenderedPageBreak/>
        <w:t>•po upływie ostatniego dnia 13 miesiąca liczonego od dnia, w którym wystąpiłeś do sądu opiekuńczego z wnioskiem o wszczęcie postępowania w sprawie przysposobienia dziecka.</w:t>
      </w:r>
    </w:p>
    <w:p w14:paraId="4C58F715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 xml:space="preserve">Jeśli Twoje dziecko ukończyło 12. miesiąc ale nie ukończyło 35. miesiąca przed 1 stycznia 2022 r., rodzinny kapitał opiekuńczy przysługuje Ci w wysokości 12 000 zł pomniejszonej </w:t>
      </w:r>
      <w:r w:rsidR="00693638" w:rsidRPr="008F72AC">
        <w:rPr>
          <w:rFonts w:ascii="Times New Roman" w:hAnsi="Times New Roman" w:cs="Times New Roman"/>
          <w:sz w:val="24"/>
          <w:szCs w:val="24"/>
        </w:rPr>
        <w:t xml:space="preserve">o kwotę 500 zł za każdy miesiąc </w:t>
      </w:r>
      <w:r w:rsidRPr="008F72AC">
        <w:rPr>
          <w:rFonts w:ascii="Times New Roman" w:hAnsi="Times New Roman" w:cs="Times New Roman"/>
          <w:sz w:val="24"/>
          <w:szCs w:val="24"/>
        </w:rPr>
        <w:t>przed 1 stycznia 2022 r. począwszy od tego, w którym dziecko ukończyło 12 miesiąc. Zasada ta d</w:t>
      </w:r>
      <w:r w:rsidR="00693638" w:rsidRPr="008F72AC">
        <w:rPr>
          <w:rFonts w:ascii="Times New Roman" w:hAnsi="Times New Roman" w:cs="Times New Roman"/>
          <w:sz w:val="24"/>
          <w:szCs w:val="24"/>
        </w:rPr>
        <w:t>otyczy także Ciebie jeśli</w:t>
      </w:r>
      <w:r w:rsidR="00693638" w:rsidRPr="008F72AC">
        <w:rPr>
          <w:rFonts w:ascii="Times New Roman" w:hAnsi="Times New Roman" w:cs="Times New Roman"/>
          <w:sz w:val="24"/>
          <w:szCs w:val="24"/>
        </w:rPr>
        <w:br/>
      </w:r>
      <w:r w:rsidR="00F60026" w:rsidRPr="008F72AC">
        <w:rPr>
          <w:rFonts w:ascii="Times New Roman" w:hAnsi="Times New Roman" w:cs="Times New Roman"/>
          <w:sz w:val="24"/>
          <w:szCs w:val="24"/>
        </w:rPr>
        <w:t>przed</w:t>
      </w:r>
      <w:r w:rsidR="00D601EC" w:rsidRPr="008F72AC">
        <w:rPr>
          <w:rFonts w:ascii="Times New Roman" w:hAnsi="Times New Roman" w:cs="Times New Roman"/>
          <w:sz w:val="24"/>
          <w:szCs w:val="24"/>
        </w:rPr>
        <w:t xml:space="preserve"> </w:t>
      </w:r>
      <w:r w:rsidRPr="008F72AC">
        <w:rPr>
          <w:rFonts w:ascii="Times New Roman" w:hAnsi="Times New Roman" w:cs="Times New Roman"/>
          <w:sz w:val="24"/>
          <w:szCs w:val="24"/>
        </w:rPr>
        <w:t>1 stycznia 2022 r. przyjąłeś dziecko na wychowanie i wystąpiłeś d</w:t>
      </w:r>
      <w:r w:rsidR="00D601EC" w:rsidRPr="008F72AC">
        <w:rPr>
          <w:rFonts w:ascii="Times New Roman" w:hAnsi="Times New Roman" w:cs="Times New Roman"/>
          <w:sz w:val="24"/>
          <w:szCs w:val="24"/>
        </w:rPr>
        <w:t>o sądu opiekuńczego z wnioskiem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 wszczęcie postępowania w sprawie jego przysposobienia.</w:t>
      </w:r>
    </w:p>
    <w:p w14:paraId="0C0BBB12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zgodnie z orzeczeniem sądu sprawujesz opiekę naprzemienną z drugim rod</w:t>
      </w:r>
      <w:r w:rsidR="00D601EC" w:rsidRPr="008F72AC">
        <w:rPr>
          <w:rFonts w:ascii="Times New Roman" w:hAnsi="Times New Roman" w:cs="Times New Roman"/>
          <w:sz w:val="24"/>
          <w:szCs w:val="24"/>
        </w:rPr>
        <w:t>zicem (z którym rozwiodłeś się,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żyjesz w separacji lub rozłączeniu) w porównywalnych i powtarzających się okresach, to każdemu z Was przysługuje rodzinny kapitał opiekuńczy w wysokości połowy kwoty za dany miesiąc (250 zł albo 500 zł).</w:t>
      </w:r>
    </w:p>
    <w:p w14:paraId="39145E3B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Kapitał otrzymasz w formie bezgotówkowej co miesiąc:</w:t>
      </w:r>
      <w:r w:rsidRPr="008F72AC">
        <w:rPr>
          <w:rFonts w:ascii="Times New Roman" w:hAnsi="Times New Roman" w:cs="Times New Roman"/>
          <w:sz w:val="24"/>
          <w:szCs w:val="24"/>
        </w:rPr>
        <w:br/>
        <w:t>•na wskazany przez Ciebie we wniosku numer rachunku płatniczego w Polsce,</w:t>
      </w:r>
      <w:r w:rsidRPr="008F72AC">
        <w:rPr>
          <w:rFonts w:ascii="Times New Roman" w:hAnsi="Times New Roman" w:cs="Times New Roman"/>
          <w:sz w:val="24"/>
          <w:szCs w:val="24"/>
        </w:rPr>
        <w:br/>
        <w:t>•na rachunek bankowy w państwie członkowskim UE/EFTA, jeśli tam mieszkasz.</w:t>
      </w:r>
    </w:p>
    <w:p w14:paraId="5D6FDC37" w14:textId="77777777" w:rsidR="001D2E1E" w:rsidRPr="008F72AC" w:rsidRDefault="00D601EC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Kiedy złożyć wniosek?</w:t>
      </w:r>
      <w:r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Wniosek o rodzinny kapitał opiekuńczy możesz złożyć najwcześniej 1 stycznia 2022 r.</w:t>
      </w:r>
    </w:p>
    <w:p w14:paraId="27602191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Jako matka albo ojciec dziecka możesz złożyć wniosek:</w:t>
      </w:r>
      <w:r w:rsidRPr="008F72AC">
        <w:rPr>
          <w:rFonts w:ascii="Times New Roman" w:hAnsi="Times New Roman" w:cs="Times New Roman"/>
          <w:sz w:val="24"/>
          <w:szCs w:val="24"/>
        </w:rPr>
        <w:br/>
        <w:t>•od pierwszego dnia, w którym dziecko kończy 9. miesiąc,</w:t>
      </w:r>
      <w:r w:rsidRPr="008F72AC">
        <w:rPr>
          <w:rFonts w:ascii="Times New Roman" w:hAnsi="Times New Roman" w:cs="Times New Roman"/>
          <w:sz w:val="24"/>
          <w:szCs w:val="24"/>
        </w:rPr>
        <w:br/>
        <w:t>•do końca miesiąca, w którym dziecko kończy 13. miesiąc.</w:t>
      </w:r>
    </w:p>
    <w:p w14:paraId="2DF48D9F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złożysz wniosek w tym okresie będzie Ci przysługiwał kapitał od pierwszego dnia miesiąca, w którym dziecko ukończyło 12. miesiąc do:</w:t>
      </w:r>
      <w:r w:rsidRPr="008F72AC">
        <w:rPr>
          <w:rFonts w:ascii="Times New Roman" w:hAnsi="Times New Roman" w:cs="Times New Roman"/>
          <w:sz w:val="24"/>
          <w:szCs w:val="24"/>
        </w:rPr>
        <w:br/>
        <w:t>•ostatniego dnia miesiąca, w którym dziecko ukończy 23. miesiąc – jeśli we wniosku wskazałeś, że chcesz otrzymywać kapitał po 1000 zł miesięcznie,</w:t>
      </w:r>
      <w:r w:rsidRPr="008F72AC">
        <w:rPr>
          <w:rFonts w:ascii="Times New Roman" w:hAnsi="Times New Roman" w:cs="Times New Roman"/>
          <w:sz w:val="24"/>
          <w:szCs w:val="24"/>
        </w:rPr>
        <w:br/>
        <w:t>•ostatniego dnia miesiąca, w którym dziecko ukończy 35. miesiąc -jeśli we wniosku wskazałeś, że chcesz otrzymywać kapitał po 500 zł miesięcznie.</w:t>
      </w:r>
    </w:p>
    <w:p w14:paraId="19E9CD5A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złożysz wniosek po miesiącu, w którym dziecko ukończy 13. miesiąc , otrzymasz pomniejszony kapitał (o 500 zł za każdy miniony miesiąc od ukończenia przez dziecko 12. miesiąc) - patrz śródtytuł: Jaka jest wysokość świadczenia?</w:t>
      </w:r>
    </w:p>
    <w:p w14:paraId="3977BF33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przyjąłeś dziecko na wychowanie możesz złożyć wniosek:</w:t>
      </w:r>
      <w:r w:rsidRPr="008F72AC">
        <w:rPr>
          <w:rFonts w:ascii="Times New Roman" w:hAnsi="Times New Roman" w:cs="Times New Roman"/>
          <w:sz w:val="24"/>
          <w:szCs w:val="24"/>
        </w:rPr>
        <w:br/>
        <w:t>•od pierwszego dnia 9. miesiąca liczonego od dnia, w którym wystąpiłeś d</w:t>
      </w:r>
      <w:r w:rsidR="00D601EC" w:rsidRPr="008F72AC">
        <w:rPr>
          <w:rFonts w:ascii="Times New Roman" w:hAnsi="Times New Roman" w:cs="Times New Roman"/>
          <w:sz w:val="24"/>
          <w:szCs w:val="24"/>
        </w:rPr>
        <w:t>o sądu opiekuńczego z wnioskiem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 wszczęcie postępowania w sprawie jego przysposobienia,</w:t>
      </w:r>
      <w:r w:rsidRPr="008F72AC">
        <w:rPr>
          <w:rFonts w:ascii="Times New Roman" w:hAnsi="Times New Roman" w:cs="Times New Roman"/>
          <w:sz w:val="24"/>
          <w:szCs w:val="24"/>
        </w:rPr>
        <w:br/>
        <w:t>•do ostatniego dnia 13. miesiąca liczonego od dnia, w którym wystąpiłeś d</w:t>
      </w:r>
      <w:r w:rsidR="00D601EC" w:rsidRPr="008F72AC">
        <w:rPr>
          <w:rFonts w:ascii="Times New Roman" w:hAnsi="Times New Roman" w:cs="Times New Roman"/>
          <w:sz w:val="24"/>
          <w:szCs w:val="24"/>
        </w:rPr>
        <w:t>o sądu opiekuńczego z wnioskiem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 wszczęcie postępowania w sprawie jego przysposobienia.</w:t>
      </w:r>
    </w:p>
    <w:p w14:paraId="41EEE8A2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lastRenderedPageBreak/>
        <w:t>Jeśli złożysz wniosek w tym okresie, otrzymasz kapitał:</w:t>
      </w:r>
      <w:r w:rsidRPr="008F72AC">
        <w:rPr>
          <w:rFonts w:ascii="Times New Roman" w:hAnsi="Times New Roman" w:cs="Times New Roman"/>
          <w:sz w:val="24"/>
          <w:szCs w:val="24"/>
        </w:rPr>
        <w:br/>
        <w:t>•od pierwszego dnia 12. miesiąca liczonego od dnia, w którym wystąpiłeś d</w:t>
      </w:r>
      <w:r w:rsidR="00D601EC" w:rsidRPr="008F72AC">
        <w:rPr>
          <w:rFonts w:ascii="Times New Roman" w:hAnsi="Times New Roman" w:cs="Times New Roman"/>
          <w:sz w:val="24"/>
          <w:szCs w:val="24"/>
        </w:rPr>
        <w:t>o sądu opiekuńczego z wnioskiem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 wszczęcie postępowania w sprawie jego przysposobienia,</w:t>
      </w:r>
      <w:r w:rsidRPr="008F72AC">
        <w:rPr>
          <w:rFonts w:ascii="Times New Roman" w:hAnsi="Times New Roman" w:cs="Times New Roman"/>
          <w:sz w:val="24"/>
          <w:szCs w:val="24"/>
        </w:rPr>
        <w:br/>
        <w:t>•do ostatniego dnia 23. miesiąca (przy miesięcznej kwocie 1 000 zł) albo 35. miesiąca (przy mi</w:t>
      </w:r>
      <w:r w:rsidR="00D601EC" w:rsidRPr="008F72AC">
        <w:rPr>
          <w:rFonts w:ascii="Times New Roman" w:hAnsi="Times New Roman" w:cs="Times New Roman"/>
          <w:sz w:val="24"/>
          <w:szCs w:val="24"/>
        </w:rPr>
        <w:t>esięcznej kwocie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500 zł) liczonego od dnia, w którym wystąpiłeś do sądu, nie dłużej jednak niż:</w:t>
      </w:r>
      <w:r w:rsidRPr="008F72AC">
        <w:rPr>
          <w:rFonts w:ascii="Times New Roman" w:hAnsi="Times New Roman" w:cs="Times New Roman"/>
          <w:sz w:val="24"/>
          <w:szCs w:val="24"/>
        </w:rPr>
        <w:br/>
        <w:t>◦do miesiąca, w którym dziecko ukończy 7. rok,</w:t>
      </w:r>
      <w:r w:rsidRPr="008F72AC">
        <w:rPr>
          <w:rFonts w:ascii="Times New Roman" w:hAnsi="Times New Roman" w:cs="Times New Roman"/>
          <w:sz w:val="24"/>
          <w:szCs w:val="24"/>
        </w:rPr>
        <w:br/>
        <w:t>◦do miesiąca, w którym dziecko ukończy 10. rok – jeśli ma decyzję o odroczeniu obowiązku szkolnego.</w:t>
      </w:r>
    </w:p>
    <w:p w14:paraId="055F7848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złożysz wniosek po wymienionych terminach, to otrzymasz kapit</w:t>
      </w:r>
      <w:r w:rsidR="00D601EC" w:rsidRPr="008F72AC">
        <w:rPr>
          <w:rFonts w:ascii="Times New Roman" w:hAnsi="Times New Roman" w:cs="Times New Roman"/>
          <w:sz w:val="24"/>
          <w:szCs w:val="24"/>
        </w:rPr>
        <w:t>ał od pierwszego dnia miesiąca,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w którym złożyłeś wniosek.</w:t>
      </w:r>
    </w:p>
    <w:p w14:paraId="3A960513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Możesz złożyć wniosek o rodzinny kapitał opiekuńczy w styczniu 2022 r. także:</w:t>
      </w:r>
      <w:r w:rsidRPr="008F72AC">
        <w:rPr>
          <w:rFonts w:ascii="Times New Roman" w:hAnsi="Times New Roman" w:cs="Times New Roman"/>
          <w:sz w:val="24"/>
          <w:szCs w:val="24"/>
        </w:rPr>
        <w:br/>
        <w:t>•jeśli jesteś rodzicem dziecka, które ukończyło 12. miesiąc przed 2022 r.,</w:t>
      </w:r>
      <w:r w:rsidRPr="008F72AC">
        <w:rPr>
          <w:rFonts w:ascii="Times New Roman" w:hAnsi="Times New Roman" w:cs="Times New Roman"/>
          <w:sz w:val="24"/>
          <w:szCs w:val="24"/>
        </w:rPr>
        <w:br/>
        <w:t xml:space="preserve">•jeśli przyjąłeś dziecko na wychowanie i 12. miesiąc liczony od dnia, w którym </w:t>
      </w:r>
      <w:r w:rsidR="00D601EC" w:rsidRPr="008F72AC">
        <w:rPr>
          <w:rFonts w:ascii="Times New Roman" w:hAnsi="Times New Roman" w:cs="Times New Roman"/>
          <w:sz w:val="24"/>
          <w:szCs w:val="24"/>
        </w:rPr>
        <w:t>wystąpiłeś do sądu opiekuńczego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z wnioskiem o wszczęcie postępowania w sprawie jego przysposobienia upłynął przed 2022 r.</w:t>
      </w:r>
    </w:p>
    <w:p w14:paraId="284D761B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złożysz wniosek po 31 stycznia 2022 r. otrzymasz kapitał od miesiąca złożenia wniosku.</w:t>
      </w:r>
    </w:p>
    <w:p w14:paraId="3EB8B93C" w14:textId="77777777" w:rsidR="001D2E1E" w:rsidRPr="008F72AC" w:rsidRDefault="00693638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Gdzie i jak złożyć wniosek?</w:t>
      </w:r>
      <w:r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Aby uzyskać rodzinny kapitał opiekuńczego musisz złożyć do ZUS wniosek:</w:t>
      </w:r>
      <w:r w:rsidR="001D2E1E" w:rsidRPr="008F72AC">
        <w:rPr>
          <w:rFonts w:ascii="Times New Roman" w:hAnsi="Times New Roman" w:cs="Times New Roman"/>
          <w:sz w:val="24"/>
          <w:szCs w:val="24"/>
        </w:rPr>
        <w:br/>
        <w:t>•RKO-R – jeśli jesteś rodzicem dziecka,</w:t>
      </w:r>
      <w:r w:rsidR="001D2E1E" w:rsidRPr="008F72AC">
        <w:rPr>
          <w:rFonts w:ascii="Times New Roman" w:hAnsi="Times New Roman" w:cs="Times New Roman"/>
          <w:sz w:val="24"/>
          <w:szCs w:val="24"/>
        </w:rPr>
        <w:br/>
        <w:t>•RKO-O – jeśli wystąpiłeś do sądu opiekuńczego z wnioskiem o przysposobienie dziecka.</w:t>
      </w:r>
    </w:p>
    <w:p w14:paraId="4FA6FAF4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Wniosek o rodzinny kapitał opiekuńczy i załączniki do niego możesz złożyć tylko elektronicznie.</w:t>
      </w:r>
    </w:p>
    <w:p w14:paraId="53F63968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Wniosek RKO-R i RKO-O możesz złożyć przez Platformę Usług Elektronicznych (PUE) ZUS.</w:t>
      </w:r>
    </w:p>
    <w:p w14:paraId="280531A9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jesteś matką albo ojcem dziecka i masz numer PESEL, możesz także złożyć wiosek RKO-R, przez:</w:t>
      </w:r>
      <w:r w:rsidRPr="008F72AC">
        <w:rPr>
          <w:rFonts w:ascii="Times New Roman" w:hAnsi="Times New Roman" w:cs="Times New Roman"/>
          <w:sz w:val="24"/>
          <w:szCs w:val="24"/>
        </w:rPr>
        <w:br/>
        <w:t xml:space="preserve">•portal </w:t>
      </w:r>
      <w:proofErr w:type="spellStart"/>
      <w:r w:rsidRPr="008F72AC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8F72AC">
        <w:rPr>
          <w:rFonts w:ascii="Times New Roman" w:hAnsi="Times New Roman" w:cs="Times New Roman"/>
          <w:sz w:val="24"/>
          <w:szCs w:val="24"/>
        </w:rPr>
        <w:t xml:space="preserve"> (link do strony zewnętrznej),</w:t>
      </w:r>
      <w:r w:rsidRPr="008F72AC">
        <w:rPr>
          <w:rFonts w:ascii="Times New Roman" w:hAnsi="Times New Roman" w:cs="Times New Roman"/>
          <w:sz w:val="24"/>
          <w:szCs w:val="24"/>
        </w:rPr>
        <w:br/>
        <w:t>•swój bank:</w:t>
      </w:r>
      <w:r w:rsidRPr="008F72AC">
        <w:rPr>
          <w:rFonts w:ascii="Times New Roman" w:hAnsi="Times New Roman" w:cs="Times New Roman"/>
          <w:sz w:val="24"/>
          <w:szCs w:val="24"/>
        </w:rPr>
        <w:br/>
        <w:t>◦Bank PKO BP, ING Bank Śląski S.A., mBank S.A., Millenium S.A., PEKAO S.A.,</w:t>
      </w:r>
      <w:r w:rsidRPr="008F72AC">
        <w:rPr>
          <w:rFonts w:ascii="Times New Roman" w:hAnsi="Times New Roman" w:cs="Times New Roman"/>
          <w:sz w:val="24"/>
          <w:szCs w:val="24"/>
        </w:rPr>
        <w:br/>
        <w:t>◦od 11 stycznia 2022 r. przez Getin Noble Bank S.A.</w:t>
      </w:r>
      <w:r w:rsidRPr="008F72AC">
        <w:rPr>
          <w:rFonts w:ascii="Times New Roman" w:hAnsi="Times New Roman" w:cs="Times New Roman"/>
          <w:sz w:val="24"/>
          <w:szCs w:val="24"/>
        </w:rPr>
        <w:br/>
        <w:t xml:space="preserve">◦od 24 stycznia 2022 r. przez: Bank Pocztowy S.A., </w:t>
      </w:r>
      <w:proofErr w:type="spellStart"/>
      <w:r w:rsidRPr="008F72AC">
        <w:rPr>
          <w:rFonts w:ascii="Times New Roman" w:hAnsi="Times New Roman" w:cs="Times New Roman"/>
          <w:sz w:val="24"/>
          <w:szCs w:val="24"/>
        </w:rPr>
        <w:t>C</w:t>
      </w:r>
      <w:r w:rsidR="00F60026" w:rsidRPr="008F72AC">
        <w:rPr>
          <w:rFonts w:ascii="Times New Roman" w:hAnsi="Times New Roman" w:cs="Times New Roman"/>
          <w:sz w:val="24"/>
          <w:szCs w:val="24"/>
        </w:rPr>
        <w:t>redit</w:t>
      </w:r>
      <w:proofErr w:type="spellEnd"/>
      <w:r w:rsidR="00F60026" w:rsidRPr="008F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026" w:rsidRPr="008F72A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F60026" w:rsidRPr="008F72AC">
        <w:rPr>
          <w:rFonts w:ascii="Times New Roman" w:hAnsi="Times New Roman" w:cs="Times New Roman"/>
          <w:sz w:val="24"/>
          <w:szCs w:val="24"/>
        </w:rPr>
        <w:t xml:space="preserve"> Bank Polska S.A.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 xml:space="preserve">◦od 1 lutego 2022 r. przez: Alior Bank S.A., BPS S.A., Santander, BNP </w:t>
      </w:r>
      <w:proofErr w:type="spellStart"/>
      <w:r w:rsidRPr="008F72AC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Pr="008F72AC">
        <w:rPr>
          <w:rFonts w:ascii="Times New Roman" w:hAnsi="Times New Roman" w:cs="Times New Roman"/>
          <w:sz w:val="24"/>
          <w:szCs w:val="24"/>
        </w:rPr>
        <w:t xml:space="preserve"> S.A</w:t>
      </w:r>
      <w:r w:rsidR="00D601EC" w:rsidRPr="008F72AC">
        <w:rPr>
          <w:rFonts w:ascii="Times New Roman" w:hAnsi="Times New Roman" w:cs="Times New Roman"/>
          <w:sz w:val="24"/>
          <w:szCs w:val="24"/>
        </w:rPr>
        <w:t>., SGB-Bank S.A., SKOK Energia,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 xml:space="preserve">SKOK im. Powstańców Śląskich, SKOK Ziemi Rybnickiej, SKOK Unii Lubelskiej, SKOK Progres, SKOK Śląsk, SKOK Wisła, SKOK Chmielewskiego, SKOK Stefczyka, Krakowska </w:t>
      </w:r>
      <w:r w:rsidRPr="008F72AC">
        <w:rPr>
          <w:rFonts w:ascii="Times New Roman" w:hAnsi="Times New Roman" w:cs="Times New Roman"/>
          <w:sz w:val="24"/>
          <w:szCs w:val="24"/>
        </w:rPr>
        <w:lastRenderedPageBreak/>
        <w:t>SKOK, SKOK Szopieni</w:t>
      </w:r>
      <w:r w:rsidR="00D601EC" w:rsidRPr="008F72AC">
        <w:rPr>
          <w:rFonts w:ascii="Times New Roman" w:hAnsi="Times New Roman" w:cs="Times New Roman"/>
          <w:sz w:val="24"/>
          <w:szCs w:val="24"/>
        </w:rPr>
        <w:t>ce, SKOK Świdnik, SKOK Centrum,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SKOK Kwiatkowskiego, Regionalna SKOK im. Św. Brata Alberta</w:t>
      </w:r>
    </w:p>
    <w:p w14:paraId="6A4EE2EE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 xml:space="preserve">Jeżeli złożysz wniosek przez bank albo portal </w:t>
      </w:r>
      <w:proofErr w:type="spellStart"/>
      <w:r w:rsidRPr="008F72AC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8F72AC">
        <w:rPr>
          <w:rFonts w:ascii="Times New Roman" w:hAnsi="Times New Roman" w:cs="Times New Roman"/>
          <w:sz w:val="24"/>
          <w:szCs w:val="24"/>
        </w:rPr>
        <w:t>,</w:t>
      </w:r>
      <w:r w:rsidR="00D601EC" w:rsidRPr="008F72AC">
        <w:rPr>
          <w:rFonts w:ascii="Times New Roman" w:hAnsi="Times New Roman" w:cs="Times New Roman"/>
          <w:sz w:val="24"/>
          <w:szCs w:val="24"/>
        </w:rPr>
        <w:t xml:space="preserve"> a nie masz profilu na PUE ZUS,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Zakład Ubezpieczeń Społecznych założy Ci taki profil na podstawie danych z wniosku o rodzinny kapitał opiekuńczy.</w:t>
      </w:r>
    </w:p>
    <w:p w14:paraId="6F64A9B0" w14:textId="77777777" w:rsidR="001D2E1E" w:rsidRPr="008F72AC" w:rsidRDefault="001D2E1E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Jakie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t xml:space="preserve"> dokumenty dołączyć do wniosku?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Aby otrzymać rodzinny kapitał opiekuńczy musisz dołączyć do składanego elektronicznie wniosku: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•zaświadczenie sądu opiekuńczego lub ośrodka adopcyjnego o prowadzonym postępowaniu sądowym w sprawie przysposobienia dziecka z datą wystąpienia do sądu – jeśli przyjąłeś dziecko na wychowanie,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•oświadczenie o dacie przyjęcia na wychowanie dziecka, w stosunku do którego</w:t>
      </w:r>
      <w:r w:rsidR="00D601EC" w:rsidRPr="008F72AC">
        <w:rPr>
          <w:rFonts w:ascii="Times New Roman" w:hAnsi="Times New Roman" w:cs="Times New Roman"/>
          <w:sz w:val="24"/>
          <w:szCs w:val="24"/>
        </w:rPr>
        <w:t xml:space="preserve"> wystąpiłeś do sądu z wnioskiem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 xml:space="preserve">o wszczęcie powstępowania </w:t>
      </w:r>
      <w:r w:rsidR="00F60026" w:rsidRPr="008F72AC">
        <w:rPr>
          <w:rFonts w:ascii="Times New Roman" w:hAnsi="Times New Roman" w:cs="Times New Roman"/>
          <w:sz w:val="24"/>
          <w:szCs w:val="24"/>
        </w:rPr>
        <w:t>w sprawie jego przysposobienia,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•decyzję albo zaświadczenie dyrektora szkoły publicznej o odroczeniu obow</w:t>
      </w:r>
      <w:r w:rsidR="00D601EC" w:rsidRPr="008F72AC">
        <w:rPr>
          <w:rFonts w:ascii="Times New Roman" w:hAnsi="Times New Roman" w:cs="Times New Roman"/>
          <w:sz w:val="24"/>
          <w:szCs w:val="24"/>
        </w:rPr>
        <w:t>iązku szkolnego – jeśli dziecko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 xml:space="preserve">od 7 do 10 lat </w:t>
      </w:r>
      <w:r w:rsidR="00F60026" w:rsidRPr="008F72AC">
        <w:rPr>
          <w:rFonts w:ascii="Times New Roman" w:hAnsi="Times New Roman" w:cs="Times New Roman"/>
          <w:sz w:val="24"/>
          <w:szCs w:val="24"/>
        </w:rPr>
        <w:t>ma odroczony obowiązek szkolny,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•orzeczenie sądu o ustanowieniu opieki naprzemiennej – jeśli opiekujesz się dzieckiem na przemian z drugim rodzicem (z którym rozwiodłeś się, żyjesz w separacji lub rozłączeniu) w porównywalnych</w:t>
      </w:r>
      <w:r w:rsidR="00F60026" w:rsidRPr="008F72AC">
        <w:rPr>
          <w:rFonts w:ascii="Times New Roman" w:hAnsi="Times New Roman" w:cs="Times New Roman"/>
          <w:sz w:val="24"/>
          <w:szCs w:val="24"/>
        </w:rPr>
        <w:t xml:space="preserve"> i powtarzających się okresach,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•dokument potwierdzający charakter pobytu cudzoziemca w Polsce np. karta pobytu z adnotacją „dostęp do rynku pracy”, kartę stałego pobytu (nie dotyczy to obywateli UE/EFTA).</w:t>
      </w:r>
    </w:p>
    <w:p w14:paraId="03CEADFE" w14:textId="77777777" w:rsidR="001D2E1E" w:rsidRPr="008F72AC" w:rsidRDefault="001D2E1E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Jak się z Tobą skon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t>taktujemy?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Jeżeli nie wypełnisz prawidłowo wniosku, ZUS wezwie Cię do poprawienia wniosku w ciągu 14 dni.</w:t>
      </w:r>
    </w:p>
    <w:p w14:paraId="2AF58FDD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nie złożysz wymaganych dokumentów, ZUS wezwie Cię do ich dostarczenia i wyznaczy Ci termin od 14 do 30 dni.</w:t>
      </w:r>
    </w:p>
    <w:p w14:paraId="299CD9AB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Wiadomość o tym, że musisz poprawić lub uzupełnić wniosek otrzymasz też na adres mailowy oraz numer telefonu, który podałeś we wniosku.</w:t>
      </w:r>
    </w:p>
    <w:p w14:paraId="01573A6F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nie poprawisz, nie uzupełnisz dokumentów w wyznaczonym terminie, ZUS nie rozpatrzy Twojego wniosku.</w:t>
      </w:r>
    </w:p>
    <w:p w14:paraId="0A69687A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Jeśli ZUS przyzna Ci rodzinny kapitał opiekuńczy nie będzie wydawał decyzji. Inf</w:t>
      </w:r>
      <w:r w:rsidR="00D601EC" w:rsidRPr="008F72AC">
        <w:rPr>
          <w:rFonts w:ascii="Times New Roman" w:hAnsi="Times New Roman" w:cs="Times New Roman"/>
          <w:sz w:val="24"/>
          <w:szCs w:val="24"/>
        </w:rPr>
        <w:t>ormację w tej sprawie otrzymasz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na swój profil na PUE ZUS a także mailem na adres, który podasz we wniosku.</w:t>
      </w:r>
    </w:p>
    <w:p w14:paraId="08D9D3FC" w14:textId="77777777" w:rsidR="001D2E1E" w:rsidRPr="008F72AC" w:rsidRDefault="00693638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Jak się odwołać od decyzji?</w:t>
      </w:r>
      <w:r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ZUS wyda de</w:t>
      </w:r>
      <w:r w:rsidR="00F60026" w:rsidRPr="008F72AC">
        <w:rPr>
          <w:rFonts w:ascii="Times New Roman" w:hAnsi="Times New Roman" w:cs="Times New Roman"/>
          <w:sz w:val="24"/>
          <w:szCs w:val="24"/>
        </w:rPr>
        <w:t>cyzję w następujących sprawach: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•odmowy przyznania ro</w:t>
      </w:r>
      <w:r w:rsidR="00F60026" w:rsidRPr="008F72AC">
        <w:rPr>
          <w:rFonts w:ascii="Times New Roman" w:hAnsi="Times New Roman" w:cs="Times New Roman"/>
          <w:sz w:val="24"/>
          <w:szCs w:val="24"/>
        </w:rPr>
        <w:t>dzinnego kapitału opiekuńczego,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•uchylenia prawa do ro</w:t>
      </w:r>
      <w:r w:rsidR="00F60026" w:rsidRPr="008F72AC">
        <w:rPr>
          <w:rFonts w:ascii="Times New Roman" w:hAnsi="Times New Roman" w:cs="Times New Roman"/>
          <w:sz w:val="24"/>
          <w:szCs w:val="24"/>
        </w:rPr>
        <w:t>dzinnego kapitału opiekuńczego,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lastRenderedPageBreak/>
        <w:t>•zmiany wysokości ro</w:t>
      </w:r>
      <w:r w:rsidR="00F60026" w:rsidRPr="008F72AC">
        <w:rPr>
          <w:rFonts w:ascii="Times New Roman" w:hAnsi="Times New Roman" w:cs="Times New Roman"/>
          <w:sz w:val="24"/>
          <w:szCs w:val="24"/>
        </w:rPr>
        <w:t>dzinnego kapitału opiekuńczego,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•nienależnie pobranego rodzinnego kapitału opiekuńczego.</w:t>
      </w:r>
    </w:p>
    <w:p w14:paraId="27A62A5A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ZUS doręczy Ci decyzję wyłącznie w postaci elektronicznej – na Twój profil na PUE ZUS.</w:t>
      </w:r>
    </w:p>
    <w:p w14:paraId="2CB37894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Od decyzji możesz odwołać się do Prezesa ZUS w ciągu 14 dni od doręczenia decyzji.</w:t>
      </w:r>
    </w:p>
    <w:p w14:paraId="7C259898" w14:textId="77777777" w:rsidR="001D2E1E" w:rsidRPr="008F72AC" w:rsidRDefault="001D2E1E" w:rsidP="001D2E1E">
      <w:pPr>
        <w:rPr>
          <w:rFonts w:ascii="Times New Roman" w:hAnsi="Times New Roman" w:cs="Times New Roman"/>
          <w:sz w:val="24"/>
          <w:szCs w:val="24"/>
        </w:rPr>
      </w:pPr>
      <w:r w:rsidRPr="008F72AC">
        <w:rPr>
          <w:rFonts w:ascii="Times New Roman" w:hAnsi="Times New Roman" w:cs="Times New Roman"/>
          <w:sz w:val="24"/>
          <w:szCs w:val="24"/>
        </w:rPr>
        <w:t>Od decyzji Prezesa ZUS przysługuje Ci skarga do wojewódzkiego sądu a</w:t>
      </w:r>
      <w:r w:rsidR="00D601EC" w:rsidRPr="008F72AC">
        <w:rPr>
          <w:rFonts w:ascii="Times New Roman" w:hAnsi="Times New Roman" w:cs="Times New Roman"/>
          <w:sz w:val="24"/>
          <w:szCs w:val="24"/>
        </w:rPr>
        <w:t>dministracyjnego w ciągu 30 dni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od doręczenia decyzji.</w:t>
      </w:r>
    </w:p>
    <w:p w14:paraId="495C0B12" w14:textId="77777777" w:rsidR="001D2E1E" w:rsidRPr="008F72AC" w:rsidRDefault="001D2E1E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 xml:space="preserve">Gdzie 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t>otrzymasz pomoc?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W sprawie rodzinnego kapitału opiekuńczego otrzymasz pomoc: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•na specjalnej infolinii 22 290 55 00 (czynna od poniedziałku do piątku w godz. 8.00 – 15.00),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•w Centrum Obsługi Telefonicznej ZUS w dni robocze (pn.–pt.) w godz. 7.00 –18.00 po</w:t>
      </w:r>
      <w:r w:rsidR="00D601EC" w:rsidRPr="008F72AC">
        <w:rPr>
          <w:rFonts w:ascii="Times New Roman" w:hAnsi="Times New Roman" w:cs="Times New Roman"/>
          <w:sz w:val="24"/>
          <w:szCs w:val="24"/>
        </w:rPr>
        <w:t>d numerem telefonu</w:t>
      </w:r>
      <w:r w:rsidR="00D601EC" w:rsidRPr="008F72AC">
        <w:rPr>
          <w:rFonts w:ascii="Times New Roman" w:hAnsi="Times New Roman" w:cs="Times New Roman"/>
          <w:sz w:val="24"/>
          <w:szCs w:val="24"/>
        </w:rPr>
        <w:br/>
      </w:r>
      <w:r w:rsidRPr="008F72AC">
        <w:rPr>
          <w:rFonts w:ascii="Times New Roman" w:hAnsi="Times New Roman" w:cs="Times New Roman"/>
          <w:sz w:val="24"/>
          <w:szCs w:val="24"/>
        </w:rPr>
        <w:t>22 560 16 00 lub za pośrednic</w:t>
      </w:r>
      <w:r w:rsidR="00F60026" w:rsidRPr="008F72AC">
        <w:rPr>
          <w:rFonts w:ascii="Times New Roman" w:hAnsi="Times New Roman" w:cs="Times New Roman"/>
          <w:sz w:val="24"/>
          <w:szCs w:val="24"/>
        </w:rPr>
        <w:t>twem maila na adres:cot@zus.pl,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  <w:t>•we wszystkich placówkach ZUS,</w:t>
      </w:r>
      <w:r w:rsidR="00F60026" w:rsidRPr="008F72AC">
        <w:rPr>
          <w:rFonts w:ascii="Times New Roman" w:hAnsi="Times New Roman" w:cs="Times New Roman"/>
          <w:sz w:val="24"/>
          <w:szCs w:val="24"/>
        </w:rPr>
        <w:br/>
        <w:t>•podczas e-wizyty w ZUS,</w:t>
      </w:r>
    </w:p>
    <w:p w14:paraId="6B219FE8" w14:textId="77777777" w:rsidR="00A042CA" w:rsidRPr="008F72AC" w:rsidRDefault="00F60026" w:rsidP="001D2E1E">
      <w:pPr>
        <w:rPr>
          <w:rFonts w:ascii="Times New Roman" w:hAnsi="Times New Roman" w:cs="Times New Roman"/>
          <w:b/>
          <w:sz w:val="24"/>
          <w:szCs w:val="24"/>
        </w:rPr>
      </w:pPr>
      <w:r w:rsidRPr="008F72AC">
        <w:rPr>
          <w:rFonts w:ascii="Times New Roman" w:hAnsi="Times New Roman" w:cs="Times New Roman"/>
          <w:b/>
          <w:sz w:val="24"/>
          <w:szCs w:val="24"/>
        </w:rPr>
        <w:t>Podstawa prawna:</w:t>
      </w:r>
      <w:r w:rsidR="00693638" w:rsidRPr="008F72AC">
        <w:rPr>
          <w:rFonts w:ascii="Times New Roman" w:hAnsi="Times New Roman" w:cs="Times New Roman"/>
          <w:b/>
          <w:sz w:val="24"/>
          <w:szCs w:val="24"/>
        </w:rPr>
        <w:br/>
      </w:r>
      <w:r w:rsidR="001D2E1E" w:rsidRPr="008F72AC">
        <w:rPr>
          <w:rFonts w:ascii="Times New Roman" w:hAnsi="Times New Roman" w:cs="Times New Roman"/>
          <w:sz w:val="24"/>
          <w:szCs w:val="24"/>
        </w:rPr>
        <w:t>Ustawa z dnia 17 listopada 2021 r. o rodzinnym kapitale opiekuńczym (Dz.U. z 2021 r. poz. 2270).</w:t>
      </w:r>
    </w:p>
    <w:sectPr w:rsidR="00A042CA" w:rsidRPr="008F72AC" w:rsidSect="008F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1E"/>
    <w:rsid w:val="001B7505"/>
    <w:rsid w:val="001D2E1E"/>
    <w:rsid w:val="00693638"/>
    <w:rsid w:val="008F72AC"/>
    <w:rsid w:val="00A042CA"/>
    <w:rsid w:val="00D601EC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EF14"/>
  <w15:docId w15:val="{F7908D81-F086-4AC1-9334-38AF2FCA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Chruściel, Sławomir</dc:creator>
  <cp:lastModifiedBy>Jarosław Guszczyński</cp:lastModifiedBy>
  <cp:revision>2</cp:revision>
  <dcterms:created xsi:type="dcterms:W3CDTF">2022-01-10T17:42:00Z</dcterms:created>
  <dcterms:modified xsi:type="dcterms:W3CDTF">2022-01-10T17:42:00Z</dcterms:modified>
</cp:coreProperties>
</file>